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7D07" w14:textId="77777777" w:rsidR="00274B66" w:rsidRDefault="00274B66">
      <w:pPr>
        <w:rPr>
          <w:rFonts w:hint="eastAsia"/>
        </w:rPr>
      </w:pPr>
      <w:r>
        <w:rPr>
          <w:rFonts w:hint="eastAsia"/>
        </w:rPr>
        <w:t>Yàn yǔ 谚语：智慧的结晶</w:t>
      </w:r>
    </w:p>
    <w:p w14:paraId="7994D0B9" w14:textId="77777777" w:rsidR="00274B66" w:rsidRDefault="00274B66">
      <w:pPr>
        <w:rPr>
          <w:rFonts w:hint="eastAsia"/>
        </w:rPr>
      </w:pPr>
      <w:r>
        <w:rPr>
          <w:rFonts w:hint="eastAsia"/>
        </w:rPr>
        <w:t>谚语，作为民间语言艺术的一种独特形式，是中华民族悠久历史和灿烂文化的重要组成部分。它们是人民在长期的社会实践活动中积累起来的经验最后的总结，用简练、形象的语言表达深刻的人生哲理和社会道理。这些短小精悍的句子，不仅承载着前人的智慧，而且对后世有着不可忽视的教育意义。</w:t>
      </w:r>
    </w:p>
    <w:p w14:paraId="05976BFC" w14:textId="77777777" w:rsidR="00274B66" w:rsidRDefault="00274B66">
      <w:pPr>
        <w:rPr>
          <w:rFonts w:hint="eastAsia"/>
        </w:rPr>
      </w:pPr>
    </w:p>
    <w:p w14:paraId="7CFD5534" w14:textId="77777777" w:rsidR="00274B66" w:rsidRDefault="00274B66">
      <w:pPr>
        <w:rPr>
          <w:rFonts w:hint="eastAsia"/>
        </w:rPr>
      </w:pPr>
      <w:r>
        <w:rPr>
          <w:rFonts w:hint="eastAsia"/>
        </w:rPr>
        <w:t>谚语的起源与发展</w:t>
      </w:r>
    </w:p>
    <w:p w14:paraId="5116E82F" w14:textId="77777777" w:rsidR="00274B66" w:rsidRDefault="00274B66">
      <w:pPr>
        <w:rPr>
          <w:rFonts w:hint="eastAsia"/>
        </w:rPr>
      </w:pPr>
      <w:r>
        <w:rPr>
          <w:rFonts w:hint="eastAsia"/>
        </w:rPr>
        <w:t>在中国，谚语的历史可以追溯到远古时期。最初，人们通过口口相传的方式将生活经验、农事规律、道德观念等传递给下一代。随着时间的推移，这些口头流传的智慧逐渐形成了固定的表达方式，并被记录下来，成为了我们今天所看到的谚语。古代文献中就记载了大量与农业、商业、家庭伦理等内容相关的谚语，如“谷贱伤农”、“无商不奸”、“家和万事兴”等，这些谚语反映了当时社会的实际情况和人们的思维方式。</w:t>
      </w:r>
    </w:p>
    <w:p w14:paraId="1004B003" w14:textId="77777777" w:rsidR="00274B66" w:rsidRDefault="00274B66">
      <w:pPr>
        <w:rPr>
          <w:rFonts w:hint="eastAsia"/>
        </w:rPr>
      </w:pPr>
    </w:p>
    <w:p w14:paraId="3E5EF100" w14:textId="77777777" w:rsidR="00274B66" w:rsidRDefault="00274B66">
      <w:pPr>
        <w:rPr>
          <w:rFonts w:hint="eastAsia"/>
        </w:rPr>
      </w:pPr>
      <w:r>
        <w:rPr>
          <w:rFonts w:hint="eastAsia"/>
        </w:rPr>
        <w:t>谚语的特点与分类</w:t>
      </w:r>
    </w:p>
    <w:p w14:paraId="2BF0F667" w14:textId="77777777" w:rsidR="00274B66" w:rsidRDefault="00274B66">
      <w:pPr>
        <w:rPr>
          <w:rFonts w:hint="eastAsia"/>
        </w:rPr>
      </w:pPr>
      <w:r>
        <w:rPr>
          <w:rFonts w:hint="eastAsia"/>
        </w:rPr>
        <w:t>谚语具有鲜明的特点：简洁明了、生动形象、易于记忆。它们通常采用比喻、夸张、对比等修辞手法，使得话语更加生动有趣，便于人们理解和接受。根据内容的不同，谚语大致可以分为几类：关于自然现象的，如“早霞不出门，晚霞行千里”；关于人际交往的，“人外有人，天外有天”；还有关于工作学习的，“业精于勤，荒于嬉”。每一句谚语都是一个小小的知识宝库，蕴含着深刻的哲理。</w:t>
      </w:r>
    </w:p>
    <w:p w14:paraId="135C2AAF" w14:textId="77777777" w:rsidR="00274B66" w:rsidRDefault="00274B66">
      <w:pPr>
        <w:rPr>
          <w:rFonts w:hint="eastAsia"/>
        </w:rPr>
      </w:pPr>
    </w:p>
    <w:p w14:paraId="532D3DFD" w14:textId="77777777" w:rsidR="00274B66" w:rsidRDefault="00274B66">
      <w:pPr>
        <w:rPr>
          <w:rFonts w:hint="eastAsia"/>
        </w:rPr>
      </w:pPr>
      <w:r>
        <w:rPr>
          <w:rFonts w:hint="eastAsia"/>
        </w:rPr>
        <w:t>谚语的文化价值</w:t>
      </w:r>
    </w:p>
    <w:p w14:paraId="3FC95483" w14:textId="77777777" w:rsidR="00274B66" w:rsidRDefault="00274B66">
      <w:pPr>
        <w:rPr>
          <w:rFonts w:hint="eastAsia"/>
        </w:rPr>
      </w:pPr>
      <w:r>
        <w:rPr>
          <w:rFonts w:hint="eastAsia"/>
        </w:rPr>
        <w:t>谚语不仅是语言艺术的瑰宝，更是民族文化的重要载体。它反映了特定历史时期的经济基础、社会结构以及人们的心理特征。例如，在封建社会，“嫁鸡随鸡，嫁狗随狗”的说法体现了女性在婚姻中的被动地位；而“吃得苦中苦，方为人上人”则激励了一代又一代的年轻人奋发图强。许多谚语还带有浓厚的地方色彩，成为地域文化的象征。比如四川地区流行的“蜀道之难，难于上青天”，既表达了当地交通不便的事实，也彰显了巴蜀人民坚韧不拔的精神风貌。</w:t>
      </w:r>
    </w:p>
    <w:p w14:paraId="2E11BBD0" w14:textId="77777777" w:rsidR="00274B66" w:rsidRDefault="00274B66">
      <w:pPr>
        <w:rPr>
          <w:rFonts w:hint="eastAsia"/>
        </w:rPr>
      </w:pPr>
    </w:p>
    <w:p w14:paraId="490F9965" w14:textId="77777777" w:rsidR="00274B66" w:rsidRDefault="00274B66">
      <w:pPr>
        <w:rPr>
          <w:rFonts w:hint="eastAsia"/>
        </w:rPr>
      </w:pPr>
      <w:r>
        <w:rPr>
          <w:rFonts w:hint="eastAsia"/>
        </w:rPr>
        <w:t>谚语的现代意义</w:t>
      </w:r>
    </w:p>
    <w:p w14:paraId="31319CBF" w14:textId="77777777" w:rsidR="00274B66" w:rsidRDefault="00274B66">
      <w:pPr>
        <w:rPr>
          <w:rFonts w:hint="eastAsia"/>
        </w:rPr>
      </w:pPr>
      <w:r>
        <w:rPr>
          <w:rFonts w:hint="eastAsia"/>
        </w:rPr>
        <w:t>尽管时代在变迁，但谚语所传达的价值观依然没有过时。现代社会快节奏的生活让人们更加需要从传统智慧中汲取力量。当我们遇到困难时，“失败乃成功之母”能给予我们重新站起来的勇气；当我们在事业上取得一定成就后，“满招损，谦受益”提醒我们要保持谦虚的态度。不仅如此，谚语还可以帮助我们更好地理解人性、处理人际关系。比如，“三人行必有我师焉”，这句话告诉我们每个人都有值得学习的地方；“己所不欲，勿施于人”则是构建和谐社会的基本准则之一。</w:t>
      </w:r>
    </w:p>
    <w:p w14:paraId="4516956C" w14:textId="77777777" w:rsidR="00274B66" w:rsidRDefault="00274B66">
      <w:pPr>
        <w:rPr>
          <w:rFonts w:hint="eastAsia"/>
        </w:rPr>
      </w:pPr>
    </w:p>
    <w:p w14:paraId="5BE43318" w14:textId="77777777" w:rsidR="00274B66" w:rsidRDefault="00274B66">
      <w:pPr>
        <w:rPr>
          <w:rFonts w:hint="eastAsia"/>
        </w:rPr>
      </w:pPr>
      <w:r>
        <w:rPr>
          <w:rFonts w:hint="eastAsia"/>
        </w:rPr>
        <w:t>传承与创新</w:t>
      </w:r>
    </w:p>
    <w:p w14:paraId="50A908E7" w14:textId="77777777" w:rsidR="00274B66" w:rsidRDefault="00274B66">
      <w:pPr>
        <w:rPr>
          <w:rFonts w:hint="eastAsia"/>
        </w:rPr>
      </w:pPr>
      <w:r>
        <w:rPr>
          <w:rFonts w:hint="eastAsia"/>
        </w:rPr>
        <w:t>为了使这宝贵的文化遗产得以延续，我们应该积极采取措施保护和传承谚语。学校可以通过开设相关课程或组织活动来增强学生对谚语的兴趣；媒体也可以利用各种平台宣传推广优秀的谚语作品。在继承传统的基础上进行适当创新也是非常必要的。我们可以结合新时代的特点创作出更多富有时代气息的新谚语，让古老的智慧焕发新的生机。只有将传统文化与现代生活紧密结合，才能真正实现谚语的永恒价值。</w:t>
      </w:r>
    </w:p>
    <w:p w14:paraId="1DB47288" w14:textId="77777777" w:rsidR="00274B66" w:rsidRDefault="00274B66">
      <w:pPr>
        <w:rPr>
          <w:rFonts w:hint="eastAsia"/>
        </w:rPr>
      </w:pPr>
    </w:p>
    <w:p w14:paraId="7A91D849" w14:textId="77777777" w:rsidR="00274B66" w:rsidRDefault="00274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67FFC" w14:textId="2E9A8FF8" w:rsidR="00C37F3D" w:rsidRDefault="00C37F3D"/>
    <w:sectPr w:rsidR="00C3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3D"/>
    <w:rsid w:val="00274B66"/>
    <w:rsid w:val="00C37F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84FA1-ABEF-4CC6-AB0C-1C4D192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